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f2d6e" w:val="clear"/>
        <w:spacing w:after="0"/>
        <w:jc w:val="center"/>
      </w:pPr>
      <w:r>
        <w:rPr>
          <w:rFonts w:ascii="Arial" w:cs="Arial" w:eastAsia="Arial" w:hAnsi="Arial"/>
          <w:b/>
          <w:bCs/>
          <w:color w:val="FFFFFF"/>
          <w:sz w:val="52"/>
          <w:szCs w:val="52"/>
        </w:rPr>
        <w:t xml:space="preserve">YOUR FULL NAME</w:t>
      </w:r>
    </w:p>
    <w:p>
      <w:pPr>
        <w:shd w:fill="0f2d6e" w:val="clear"/>
        <w:spacing w:after="0"/>
        <w:jc w:val="center"/>
      </w:pPr>
      <w:r>
        <w:rPr>
          <w:rFonts w:ascii="Arial" w:cs="Arial" w:eastAsia="Arial" w:hAnsi="Arial"/>
          <w:color w:val="93C5FD"/>
          <w:sz w:val="20"/>
          <w:szCs w:val="20"/>
        </w:rPr>
        <w:t xml:space="preserve">Senior Software Engineer  |  5+ Years Experience  |  Full Stack Developer</w:t>
      </w:r>
    </w:p>
    <w:p>
      <w:pPr>
        <w:shd w:fill="0f2d6e" w:val="clear"/>
        <w:spacing w:after="200"/>
        <w:jc w:val="center"/>
      </w:pPr>
      <w:r>
        <w:rPr>
          <w:rFonts w:ascii="Arial" w:cs="Arial" w:eastAsia="Arial" w:hAnsi="Arial"/>
          <w:color w:val="FFFFFF"/>
          <w:sz w:val="18"/>
          <w:szCs w:val="18"/>
        </w:rPr>
        <w:t xml:space="preserve">email@email.com  |  +91-XXXXXXXXXX  |  City  |  linkedin.com/in/name  |  github.com/name</w:t>
      </w:r>
    </w:p>
    <w:p>
      <w:pPr>
        <w:pBdr>
          <w:bottom w:val="single" w:color="0f2d6e" w:sz="6"/>
        </w:pBdr>
        <w:spacing w:after="80" w:before="200"/>
      </w:pPr>
      <w:r>
        <w:rPr>
          <w:rFonts w:ascii="Arial" w:cs="Arial" w:eastAsia="Arial" w:hAnsi="Arial"/>
          <w:b/>
          <w:bCs/>
          <w:color w:val="0f2d6e"/>
          <w:sz w:val="22"/>
          <w:szCs w:val="22"/>
        </w:rPr>
        <w:t xml:space="preserve">PROFESSIONAL SUMMARY</w:t>
      </w:r>
    </w:p>
    <w:p>
      <w:pPr>
        <w:spacing w:after="1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Results-driven Software Engineer with 5+ years of experience in full-stack web development, cloud computing, and agile environments. Proven track record of delivering scalable solutions that handle 1M+ concurrent users. Expertise in React, Node.js, Python, and AWS. Strong collaborator with experience leading cross-functional teams of up to 8 engineers.</w:t>
      </w:r>
    </w:p>
    <w:p>
      <w:pPr>
        <w:pBdr>
          <w:bottom w:val="single" w:color="0f2d6e" w:sz="6"/>
        </w:pBdr>
        <w:spacing w:after="80" w:before="200"/>
      </w:pPr>
      <w:r>
        <w:rPr>
          <w:rFonts w:ascii="Arial" w:cs="Arial" w:eastAsia="Arial" w:hAnsi="Arial"/>
          <w:b/>
          <w:bCs/>
          <w:color w:val="0f2d6e"/>
          <w:sz w:val="22"/>
          <w:szCs w:val="22"/>
        </w:rPr>
        <w:t xml:space="preserve">TECHNICAL SKILLS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7460"/>
      </w:tblGrid>
      <w:tr>
        <w:tc>
          <w:tcPr>
            <w:tcW w:type="dxa" w:w="1900"/>
            <w:tcBorders>
              <w:top w:val="none"/>
              <w:left w:val="none"/>
              <w:bottom w:val="single" w:color="E2E8F0" w:sz="2"/>
              <w:right w:val="none"/>
            </w:tcBorders>
            <w:shd w:fill="EFF6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f2d6e"/>
                <w:sz w:val="19"/>
                <w:szCs w:val="19"/>
              </w:rPr>
              <w:t xml:space="preserve">Frontend</w:t>
            </w:r>
          </w:p>
        </w:tc>
        <w:tc>
          <w:tcPr>
            <w:tcW w:type="dxa" w:w="746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React.js, Next.js, TypeScript, JavaScript (ES6+), HTML5, CSS3, Tailwind CSS</w:t>
            </w:r>
          </w:p>
        </w:tc>
      </w:tr>
      <w:tr>
        <w:tc>
          <w:tcPr>
            <w:tcW w:type="dxa" w:w="1900"/>
            <w:tcBorders>
              <w:top w:val="none"/>
              <w:left w:val="none"/>
              <w:bottom w:val="single" w:color="E2E8F0" w:sz="2"/>
              <w:right w:val="none"/>
            </w:tcBorders>
            <w:shd w:fill="EFF6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f2d6e"/>
                <w:sz w:val="19"/>
                <w:szCs w:val="19"/>
              </w:rPr>
              <w:t xml:space="preserve">Backend</w:t>
            </w:r>
          </w:p>
        </w:tc>
        <w:tc>
          <w:tcPr>
            <w:tcW w:type="dxa" w:w="746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Node.js, Express.js, Python (Django/FastAPI), REST APIs, GraphQL</w:t>
            </w:r>
          </w:p>
        </w:tc>
      </w:tr>
      <w:tr>
        <w:tc>
          <w:tcPr>
            <w:tcW w:type="dxa" w:w="1900"/>
            <w:tcBorders>
              <w:top w:val="none"/>
              <w:left w:val="none"/>
              <w:bottom w:val="single" w:color="E2E8F0" w:sz="2"/>
              <w:right w:val="none"/>
            </w:tcBorders>
            <w:shd w:fill="EFF6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f2d6e"/>
                <w:sz w:val="19"/>
                <w:szCs w:val="19"/>
              </w:rPr>
              <w:t xml:space="preserve">Database</w:t>
            </w:r>
          </w:p>
        </w:tc>
        <w:tc>
          <w:tcPr>
            <w:tcW w:type="dxa" w:w="746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PostgreSQL, MySQL, MongoDB, Redis, Elasticsearch</w:t>
            </w:r>
          </w:p>
        </w:tc>
      </w:tr>
      <w:tr>
        <w:tc>
          <w:tcPr>
            <w:tcW w:type="dxa" w:w="1900"/>
            <w:tcBorders>
              <w:top w:val="none"/>
              <w:left w:val="none"/>
              <w:bottom w:val="single" w:color="E2E8F0" w:sz="2"/>
              <w:right w:val="none"/>
            </w:tcBorders>
            <w:shd w:fill="EFF6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f2d6e"/>
                <w:sz w:val="19"/>
                <w:szCs w:val="19"/>
              </w:rPr>
              <w:t xml:space="preserve">Cloud &amp; DevOps</w:t>
            </w:r>
          </w:p>
        </w:tc>
        <w:tc>
          <w:tcPr>
            <w:tcW w:type="dxa" w:w="746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AWS (EC2, S3, Lambda, RDS), Docker, Kubernetes, CI/CD (Jenkins, GitHub Actions)</w:t>
            </w:r>
          </w:p>
        </w:tc>
      </w:tr>
      <w:tr>
        <w:tc>
          <w:tcPr>
            <w:tcW w:type="dxa" w:w="1900"/>
            <w:tcBorders>
              <w:top w:val="none"/>
              <w:left w:val="none"/>
              <w:bottom w:val="single" w:color="E2E8F0" w:sz="2"/>
              <w:right w:val="none"/>
            </w:tcBorders>
            <w:shd w:fill="EFF6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f2d6e"/>
                <w:sz w:val="19"/>
                <w:szCs w:val="19"/>
              </w:rPr>
              <w:t xml:space="preserve">Tools</w:t>
            </w:r>
          </w:p>
        </w:tc>
        <w:tc>
          <w:tcPr>
            <w:tcW w:type="dxa" w:w="746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Git, Jira, Postman, VS Code, IntelliJ IDEA, Figma (basic)</w:t>
            </w:r>
          </w:p>
        </w:tc>
      </w:tr>
      <w:tr>
        <w:tc>
          <w:tcPr>
            <w:tcW w:type="dxa" w:w="1900"/>
            <w:tcBorders>
              <w:top w:val="none"/>
              <w:left w:val="none"/>
              <w:bottom w:val="single" w:color="E2E8F0" w:sz="2"/>
              <w:right w:val="none"/>
            </w:tcBorders>
            <w:shd w:fill="EFF6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f2d6e"/>
                <w:sz w:val="19"/>
                <w:szCs w:val="19"/>
              </w:rPr>
              <w:t xml:space="preserve">Testing</w:t>
            </w:r>
          </w:p>
        </w:tc>
        <w:tc>
          <w:tcPr>
            <w:tcW w:type="dxa" w:w="746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Jest, Mocha, Selenium, Postman API Testing, SonarQube</w:t>
            </w:r>
          </w:p>
        </w:tc>
      </w:tr>
    </w:tbl>
    <w:p>
      <w:pPr>
        <w:pBdr>
          <w:bottom w:val="single" w:color="0f2d6e" w:sz="6"/>
        </w:pBdr>
        <w:spacing w:after="80" w:before="200"/>
      </w:pPr>
      <w:r>
        <w:rPr>
          <w:rFonts w:ascii="Arial" w:cs="Arial" w:eastAsia="Arial" w:hAnsi="Arial"/>
          <w:b/>
          <w:bCs/>
          <w:color w:val="0f2d6e"/>
          <w:sz w:val="22"/>
          <w:szCs w:val="22"/>
        </w:rPr>
        <w:t xml:space="preserve">WORK EXPERIENCE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Senior Software Engineer</w:t>
      </w:r>
      <w:r>
        <w:rPr>
          <w:rFonts w:ascii="Arial" w:cs="Arial" w:eastAsia="Arial" w:hAnsi="Arial"/>
          <w:color w:val="0f2d6e"/>
          <w:sz w:val="20"/>
          <w:szCs w:val="20"/>
        </w:rPr>
        <w:t xml:space="preserve">  |  TechCorp India Pvt. Ltd., Bengaluru</w:t>
      </w:r>
    </w:p>
    <w:p>
      <w:pPr>
        <w:spacing w:after="50"/>
      </w:pPr>
      <w:r>
        <w:rPr>
          <w:rFonts w:ascii="Arial" w:cs="Arial" w:eastAsia="Arial" w:hAnsi="Arial"/>
          <w:i/>
          <w:iCs/>
          <w:color w:val="94a3b8"/>
          <w:sz w:val="18"/>
          <w:szCs w:val="18"/>
        </w:rPr>
        <w:t xml:space="preserve">March 2022 – Present (3+ Years)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Led development of microservices architecture handling 2M+ daily API requests, improving system reliability from 97.5% to 99.9% uptime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Architected and delivered e-commerce platform from scratch — served 500K+ users, processed Rs 50 Crore+ monthly transactions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Mentored team of 4 junior developers, conducted weekly code reviews, reduced code defects by 35%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Implemented Redis caching layer that reduced database load by 60% and improved API response time from 800ms to 120ms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Led migration of legacy monolith to microservices — reduced deployment time from 2 hours to 8 minutes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Software Developer</w:t>
      </w:r>
      <w:r>
        <w:rPr>
          <w:rFonts w:ascii="Arial" w:cs="Arial" w:eastAsia="Arial" w:hAnsi="Arial"/>
          <w:color w:val="0f2d6e"/>
          <w:sz w:val="20"/>
          <w:szCs w:val="20"/>
        </w:rPr>
        <w:t xml:space="preserve">  |  StartupXYZ Technologies, Pune</w:t>
      </w:r>
    </w:p>
    <w:p>
      <w:pPr>
        <w:spacing w:after="50"/>
      </w:pPr>
      <w:r>
        <w:rPr>
          <w:rFonts w:ascii="Arial" w:cs="Arial" w:eastAsia="Arial" w:hAnsi="Arial"/>
          <w:i/>
          <w:iCs/>
          <w:color w:val="94a3b8"/>
          <w:sz w:val="18"/>
          <w:szCs w:val="18"/>
        </w:rPr>
        <w:t xml:space="preserve">July 2020 – February 2022 (1.5 Years)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Built RESTful APIs for mobile app serving 200K+ users using Node.js and Express.js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Developed real-time notification system using WebSocket and Socket.io for live order tracking feature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Optimized SQL queries reducing report generation time by 70% — identified using New Relic APM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Contributed to React.js frontend — implemented 15+ new features, improved Lighthouse score from 62 to 91</w:t>
      </w:r>
    </w:p>
    <w:p>
      <w:pPr>
        <w:pBdr>
          <w:bottom w:val="single" w:color="0f2d6e" w:sz="6"/>
        </w:pBdr>
        <w:spacing w:after="80" w:before="200"/>
      </w:pPr>
      <w:r>
        <w:rPr>
          <w:rFonts w:ascii="Arial" w:cs="Arial" w:eastAsia="Arial" w:hAnsi="Arial"/>
          <w:b/>
          <w:bCs/>
          <w:color w:val="0f2d6e"/>
          <w:sz w:val="22"/>
          <w:szCs w:val="22"/>
        </w:rPr>
        <w:t xml:space="preserve">KEY PROJECTS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1e293b"/>
          <w:sz w:val="21"/>
          <w:szCs w:val="21"/>
        </w:rPr>
        <w:t xml:space="preserve">AI-Powered Customer Support Bot</w:t>
      </w:r>
      <w:r>
        <w:rPr>
          <w:rFonts w:ascii="Arial" w:cs="Arial" w:eastAsia="Arial" w:hAnsi="Arial"/>
          <w:color w:val="94a3b8"/>
          <w:sz w:val="19"/>
          <w:szCs w:val="19"/>
        </w:rPr>
        <w:t xml:space="preserve">  |  Python, OpenAI API, FastAPI, PostgreSQL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Built intelligent chatbot that resolved 60% of customer queries without human intervention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Integrated with Zendesk CRM — auto-created tickets for unresolved queries, saving 200+ support hours/month</w:t>
      </w:r>
    </w:p>
    <w:p>
      <w:pPr>
        <w:pBdr>
          <w:bottom w:val="single" w:color="0f2d6e" w:sz="6"/>
        </w:pBdr>
        <w:spacing w:after="80" w:before="200"/>
      </w:pPr>
      <w:r>
        <w:rPr>
          <w:rFonts w:ascii="Arial" w:cs="Arial" w:eastAsia="Arial" w:hAnsi="Arial"/>
          <w:b/>
          <w:bCs/>
          <w:color w:val="0f2d6e"/>
          <w:sz w:val="22"/>
          <w:szCs w:val="22"/>
        </w:rPr>
        <w:t xml:space="preserve">EDUCATION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1"/>
                <w:szCs w:val="21"/>
              </w:rPr>
              <w:t xml:space="preserve">B.Tech – Computer Science &amp; Engineering</w:t>
            </w:r>
          </w:p>
          <w:p>
            <w:r>
              <w:rPr>
                <w:rFonts w:ascii="Arial" w:cs="Arial" w:eastAsia="Arial" w:hAnsi="Arial"/>
                <w:color w:val="64748b"/>
                <w:sz w:val="19"/>
                <w:szCs w:val="19"/>
              </w:rPr>
              <w:t xml:space="preserve">XYZ Institute of Technology | CGPA: 8.4/10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64748b"/>
                <w:sz w:val="19"/>
                <w:szCs w:val="19"/>
              </w:rPr>
              <w:t xml:space="preserve">2016 – 2020</w:t>
            </w:r>
          </w:p>
        </w:tc>
      </w:tr>
    </w:tbl>
    <w:p>
      <w:pPr>
        <w:pBdr>
          <w:bottom w:val="single" w:color="0f2d6e" w:sz="6"/>
        </w:pBdr>
        <w:spacing w:after="80" w:before="200"/>
      </w:pPr>
      <w:r>
        <w:rPr>
          <w:rFonts w:ascii="Arial" w:cs="Arial" w:eastAsia="Arial" w:hAnsi="Arial"/>
          <w:b/>
          <w:bCs/>
          <w:color w:val="0f2d6e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AWS Certified Solutions Architect – Associate (Valid till 2026)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Google Professional Cloud Developer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Meta React Developer Certificate – Coursera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2026-05-17T10:41:57.846Z</dcterms:created>
  <dcterms:modified xsi:type="dcterms:W3CDTF">2026-05-17T10:41:57.861Z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